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A3" w:rsidRDefault="00856FA3" w:rsidP="00D848C4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  <w:bookmarkStart w:id="0" w:name="_GoBack"/>
      <w:bookmarkEnd w:id="0"/>
    </w:p>
    <w:p w:rsidR="00D848C4" w:rsidRPr="00D848C4" w:rsidRDefault="00D848C4" w:rsidP="00D848C4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14"/>
          <w:szCs w:val="40"/>
          <w:lang w:eastAsia="ru-RU"/>
        </w:rPr>
      </w:pPr>
    </w:p>
    <w:p w:rsidR="00856FA3" w:rsidRPr="00856FA3" w:rsidRDefault="00856FA3" w:rsidP="00856FA3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</w:pPr>
      <w:r w:rsidRPr="00856FA3"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  <w:t>Самодельные дидактические игры математического содержания.</w:t>
      </w:r>
    </w:p>
    <w:p w:rsidR="00856FA3" w:rsidRPr="00856FA3" w:rsidRDefault="00856FA3" w:rsidP="00856FA3">
      <w:pPr>
        <w:pStyle w:val="a4"/>
        <w:spacing w:line="276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«Крестики – нолики».</w:t>
      </w:r>
    </w:p>
    <w:p w:rsidR="00856FA3" w:rsidRPr="00856FA3" w:rsidRDefault="00856FA3" w:rsidP="00856F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Задачи: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развитию внимания, памяти, умения сосредотачиваться на определенном предмете длительное время, содействовать развитию умения различать такие понятия, как «по диагонали», «вертикально», «горизонтально».</w:t>
      </w:r>
    </w:p>
    <w:p w:rsidR="00856FA3" w:rsidRPr="00856FA3" w:rsidRDefault="00856FA3" w:rsidP="00856FA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«Математическое лото»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6FA3" w:rsidRPr="00856FA3" w:rsidRDefault="00856FA3" w:rsidP="00856F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6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Задачи: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усвоению порядка следования чисел от 1 до10; закреплению знаний о геометрических фигурах.</w:t>
      </w:r>
    </w:p>
    <w:p w:rsidR="00856FA3" w:rsidRPr="00856FA3" w:rsidRDefault="00856FA3" w:rsidP="00856FA3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«Лабиринты».</w:t>
      </w:r>
    </w:p>
    <w:p w:rsidR="00856FA3" w:rsidRPr="00856FA3" w:rsidRDefault="00856FA3" w:rsidP="00856F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Задачи: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развитию логического и пространственного мышления, </w:t>
      </w:r>
      <w:proofErr w:type="spellStart"/>
      <w:r w:rsidRPr="00856FA3">
        <w:rPr>
          <w:rFonts w:ascii="Times New Roman" w:hAnsi="Times New Roman" w:cs="Times New Roman"/>
          <w:sz w:val="24"/>
          <w:szCs w:val="24"/>
          <w:lang w:eastAsia="ru-RU"/>
        </w:rPr>
        <w:t>многовариативности</w:t>
      </w:r>
      <w:proofErr w:type="spellEnd"/>
      <w:r w:rsidRPr="00856FA3">
        <w:rPr>
          <w:rFonts w:ascii="Times New Roman" w:hAnsi="Times New Roman" w:cs="Times New Roman"/>
          <w:sz w:val="24"/>
          <w:szCs w:val="24"/>
          <w:lang w:eastAsia="ru-RU"/>
        </w:rPr>
        <w:t>, умения достигать цели, содействовать развитию упорства и терпения.</w:t>
      </w:r>
    </w:p>
    <w:p w:rsidR="00856FA3" w:rsidRPr="00856FA3" w:rsidRDefault="00856FA3" w:rsidP="00856FA3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«Какие цифры потерялись?».</w:t>
      </w:r>
    </w:p>
    <w:p w:rsidR="00856FA3" w:rsidRPr="00856FA3" w:rsidRDefault="00856FA3" w:rsidP="00856F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>: развитие умения определять место того или иного числа в ряду и отношение к предыдущему и последующему числу.</w:t>
      </w:r>
    </w:p>
    <w:p w:rsidR="00856FA3" w:rsidRPr="00856FA3" w:rsidRDefault="00856FA3" w:rsidP="00856FA3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«Математические домики».</w:t>
      </w:r>
    </w:p>
    <w:p w:rsidR="00856FA3" w:rsidRPr="00856FA3" w:rsidRDefault="00856FA3" w:rsidP="00856F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знаний о составе числа из двух меньших.</w:t>
      </w:r>
    </w:p>
    <w:p w:rsidR="00856FA3" w:rsidRPr="00856FA3" w:rsidRDefault="00856FA3" w:rsidP="00856FA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 xml:space="preserve"> «Математический планшет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56FA3" w:rsidRPr="00856FA3" w:rsidRDefault="00856FA3" w:rsidP="00856F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умения создавать образы, развитие образного мышления, концентрации.</w:t>
      </w:r>
    </w:p>
    <w:p w:rsidR="00856FA3" w:rsidRPr="00856FA3" w:rsidRDefault="00856FA3" w:rsidP="00856FA3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«Волшебные круги».</w:t>
      </w:r>
    </w:p>
    <w:p w:rsidR="00856FA3" w:rsidRPr="00856FA3" w:rsidRDefault="00856FA3" w:rsidP="00856F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>: развитие навыка счета и закрепление состава числа.</w:t>
      </w:r>
    </w:p>
    <w:p w:rsidR="00856FA3" w:rsidRPr="00856FA3" w:rsidRDefault="00856FA3" w:rsidP="00856FA3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Тренажер «Божьи коровки».</w:t>
      </w:r>
    </w:p>
    <w:p w:rsidR="00856FA3" w:rsidRPr="00856FA3" w:rsidRDefault="00856FA3" w:rsidP="00856F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умения ориентироваться на игровом поле с клеточками, передвигать божью коровку в указанном направлении, определять пространственное расположение предметов: «вверху», «внизу», «справа - налево», «слева - направо».</w:t>
      </w:r>
    </w:p>
    <w:p w:rsidR="00856FA3" w:rsidRPr="00856FA3" w:rsidRDefault="00856FA3" w:rsidP="00856FA3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«Часики»</w:t>
      </w:r>
    </w:p>
    <w:p w:rsidR="00856FA3" w:rsidRPr="00856FA3" w:rsidRDefault="00856FA3" w:rsidP="00856F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 xml:space="preserve"> упражнять в определении и установлении времени по часам.</w:t>
      </w:r>
    </w:p>
    <w:p w:rsidR="00856FA3" w:rsidRPr="00856FA3" w:rsidRDefault="00856FA3" w:rsidP="00856FA3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 xml:space="preserve"> «Математические </w:t>
      </w:r>
      <w:proofErr w:type="spellStart"/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пазлы</w:t>
      </w:r>
      <w:proofErr w:type="spellEnd"/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»</w:t>
      </w:r>
    </w:p>
    <w:p w:rsidR="00856FA3" w:rsidRPr="00856FA3" w:rsidRDefault="00856FA3" w:rsidP="00856F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умение составлять целое из частей, совершенствовать навыки количественного и порядкового счета в пределах 10.</w:t>
      </w:r>
    </w:p>
    <w:p w:rsidR="00856FA3" w:rsidRPr="00856FA3" w:rsidRDefault="00856FA3" w:rsidP="00856FA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 xml:space="preserve"> «Посчитай-ка»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6FA3" w:rsidRPr="00856FA3" w:rsidRDefault="00856FA3" w:rsidP="00856F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>: упражнять в решении примеров на сложение и вычитание.</w:t>
      </w:r>
    </w:p>
    <w:p w:rsidR="00856FA3" w:rsidRPr="00856FA3" w:rsidRDefault="00856FA3" w:rsidP="00856FA3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«Четвертый лишний»</w:t>
      </w:r>
    </w:p>
    <w:p w:rsidR="00856FA3" w:rsidRPr="00856FA3" w:rsidRDefault="00856FA3" w:rsidP="00856F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умение классифицировать и группировать фигуры по цвету, форме и размеру.</w:t>
      </w:r>
    </w:p>
    <w:p w:rsidR="00856FA3" w:rsidRPr="00856FA3" w:rsidRDefault="00856FA3" w:rsidP="00856FA3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«Реши правильно»</w:t>
      </w:r>
    </w:p>
    <w:p w:rsidR="00856FA3" w:rsidRPr="00856FA3" w:rsidRDefault="00856FA3" w:rsidP="00856F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навыки устного счета в пределах 10 и умение обозначать число цифрой.</w:t>
      </w:r>
    </w:p>
    <w:p w:rsidR="00856FA3" w:rsidRPr="00856FA3" w:rsidRDefault="00856FA3" w:rsidP="00856FA3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«Что сначала, что потом»</w:t>
      </w:r>
    </w:p>
    <w:p w:rsidR="00856FA3" w:rsidRPr="00856FA3" w:rsidRDefault="00856FA3" w:rsidP="00856F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совершенствовать представления о временных отрезках.</w:t>
      </w:r>
    </w:p>
    <w:p w:rsidR="00856FA3" w:rsidRPr="00856FA3" w:rsidRDefault="00856FA3" w:rsidP="00856FA3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«Состав числа»</w:t>
      </w:r>
    </w:p>
    <w:p w:rsidR="00856FA3" w:rsidRPr="00856FA3" w:rsidRDefault="00856FA3" w:rsidP="00856F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 xml:space="preserve"> упражнять в раскладывании числа на два меньших и составлять число из двух меньших.</w:t>
      </w:r>
    </w:p>
    <w:p w:rsidR="00856FA3" w:rsidRPr="00856FA3" w:rsidRDefault="00856FA3" w:rsidP="00856FA3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«Прятки»</w:t>
      </w:r>
    </w:p>
    <w:p w:rsidR="00856FA3" w:rsidRPr="00856FA3" w:rsidRDefault="00856FA3" w:rsidP="00856F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представления о геометрических фигурах, их свойствах, умение распознавать фигуры независимо от их пространственного положения.</w:t>
      </w:r>
    </w:p>
    <w:p w:rsidR="00D848C4" w:rsidRDefault="00856FA3" w:rsidP="00D848C4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«Добавь фигуру»</w:t>
      </w:r>
      <w:r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</w:p>
    <w:p w:rsidR="00856FA3" w:rsidRPr="00856FA3" w:rsidRDefault="00856FA3" w:rsidP="00D848C4">
      <w:pPr>
        <w:pStyle w:val="a4"/>
        <w:spacing w:line="276" w:lineRule="auto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умение классифицировать и группировать фигуры по цвету, форме, находить закономерность.</w:t>
      </w:r>
    </w:p>
    <w:p w:rsidR="00856FA3" w:rsidRPr="00856FA3" w:rsidRDefault="00856FA3" w:rsidP="00856FA3">
      <w:pPr>
        <w:pStyle w:val="a4"/>
        <w:spacing w:line="276" w:lineRule="auto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856FA3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«Веселые цифры».</w:t>
      </w:r>
      <w:r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856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56FA3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умения выкладывать цифры из разного подручного материала, развитие мелкой моторики.</w:t>
      </w:r>
    </w:p>
    <w:p w:rsidR="008E6425" w:rsidRDefault="008E6425" w:rsidP="00856FA3">
      <w:pPr>
        <w:shd w:val="clear" w:color="auto" w:fill="FFFFFF"/>
        <w:spacing w:after="0" w:line="240" w:lineRule="auto"/>
      </w:pPr>
    </w:p>
    <w:sectPr w:rsidR="008E6425" w:rsidSect="00213744">
      <w:pgSz w:w="11906" w:h="16838"/>
      <w:pgMar w:top="709" w:right="707" w:bottom="284" w:left="709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nThickSmallGap" w:sz="24" w:space="24" w:color="548DD4" w:themeColor="text2" w:themeTint="99"/>
        <w:right w:val="thinThick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F94"/>
    <w:multiLevelType w:val="hybridMultilevel"/>
    <w:tmpl w:val="AFEA27AE"/>
    <w:lvl w:ilvl="0" w:tplc="AEEAC128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9A5440"/>
    <w:multiLevelType w:val="multilevel"/>
    <w:tmpl w:val="17F0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B7226"/>
    <w:multiLevelType w:val="multilevel"/>
    <w:tmpl w:val="D2DA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2137"/>
    <w:rsid w:val="000879B9"/>
    <w:rsid w:val="0012747D"/>
    <w:rsid w:val="00213744"/>
    <w:rsid w:val="0054132E"/>
    <w:rsid w:val="006858A7"/>
    <w:rsid w:val="00856FA3"/>
    <w:rsid w:val="008E6425"/>
    <w:rsid w:val="00B02137"/>
    <w:rsid w:val="00C8497E"/>
    <w:rsid w:val="00D848C4"/>
    <w:rsid w:val="00F8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2E"/>
    <w:pPr>
      <w:ind w:left="720"/>
      <w:contextualSpacing/>
    </w:pPr>
  </w:style>
  <w:style w:type="paragraph" w:styleId="a4">
    <w:name w:val="No Spacing"/>
    <w:uiPriority w:val="1"/>
    <w:qFormat/>
    <w:rsid w:val="00856F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Users11</cp:lastModifiedBy>
  <cp:revision>8</cp:revision>
  <dcterms:created xsi:type="dcterms:W3CDTF">2019-08-15T07:21:00Z</dcterms:created>
  <dcterms:modified xsi:type="dcterms:W3CDTF">2019-09-04T02:26:00Z</dcterms:modified>
</cp:coreProperties>
</file>